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D1BD" w14:textId="12F00380" w:rsidR="006B5F16" w:rsidRDefault="006B5F16" w:rsidP="006B5F16">
      <w:pPr>
        <w:overflowPunct w:val="0"/>
        <w:ind w:firstLine="567"/>
        <w:jc w:val="center"/>
        <w:textAlignment w:val="baseline"/>
        <w:rPr>
          <w:b/>
        </w:rPr>
      </w:pPr>
      <w:r w:rsidRPr="00A847A7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1F96C" wp14:editId="360E9B04">
                <wp:simplePos x="0" y="0"/>
                <wp:positionH relativeFrom="margin">
                  <wp:posOffset>3219450</wp:posOffset>
                </wp:positionH>
                <wp:positionV relativeFrom="line">
                  <wp:posOffset>-229235</wp:posOffset>
                </wp:positionV>
                <wp:extent cx="2574290" cy="1514475"/>
                <wp:effectExtent l="0" t="0" r="0" b="9525"/>
                <wp:wrapNone/>
                <wp:docPr id="183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B6B00" w14:textId="77777777" w:rsidR="006B5F16" w:rsidRPr="00220B21" w:rsidRDefault="006B5F16" w:rsidP="006B5F16">
                            <w:p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Ūkinių gyvūnų</w:t>
                            </w:r>
                            <w:r w:rsidRPr="00220B21">
                              <w:rPr>
                                <w:bCs/>
                              </w:rPr>
                              <w:t xml:space="preserve"> veislininkystės informacinės sistemos administravimo valstybės įmonės Žemės ūkio informacijos ir kaimo verslo centro </w:t>
                            </w:r>
                            <w:r>
                              <w:rPr>
                                <w:bCs/>
                              </w:rPr>
                              <w:t>Paslaugų valdymo</w:t>
                            </w:r>
                            <w:r w:rsidRPr="00220B21">
                              <w:rPr>
                                <w:bCs/>
                              </w:rPr>
                              <w:t xml:space="preserve"> departamento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220B21">
                              <w:rPr>
                                <w:bCs/>
                              </w:rPr>
                              <w:t>Veislinių gyvulių apskaitos skyriuje</w:t>
                            </w:r>
                            <w:r>
                              <w:rPr>
                                <w:bCs/>
                              </w:rPr>
                              <w:t xml:space="preserve"> procedūros aprašo</w:t>
                            </w:r>
                          </w:p>
                          <w:p w14:paraId="7F34C653" w14:textId="77777777" w:rsidR="006B5F16" w:rsidRDefault="006B5F16" w:rsidP="006B5F16">
                            <w:pPr>
                              <w:jc w:val="both"/>
                            </w:pPr>
                            <w:r>
                              <w:rPr>
                                <w:bCs/>
                              </w:rPr>
                              <w:t>2</w:t>
                            </w:r>
                            <w:r w:rsidRPr="00220B21">
                              <w:rPr>
                                <w:bCs/>
                              </w:rPr>
                              <w:t xml:space="preserve"> priedas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26A94A80" w14:textId="77777777" w:rsidR="006B5F16" w:rsidRDefault="006B5F16" w:rsidP="006B5F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1F96C" id="_x0000_t202" coordsize="21600,21600" o:spt="202" path="m,l,21600r21600,l21600,xe">
                <v:stroke joinstyle="miter"/>
                <v:path gradientshapeok="t" o:connecttype="rect"/>
              </v:shapetype>
              <v:shape id="Text Box 354" o:spid="_x0000_s1026" type="#_x0000_t202" style="position:absolute;left:0;text-align:left;margin-left:253.5pt;margin-top:-18.05pt;width:202.7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" filled="f" stroked="f">
                <v:textbox>
                  <w:txbxContent>
                    <w:p w14:paraId="44AB6B00" w14:textId="77777777" w:rsidR="006B5F16" w:rsidRPr="00220B21" w:rsidRDefault="006B5F16" w:rsidP="006B5F16">
                      <w:pPr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Ūkinių gyvūnų</w:t>
                      </w:r>
                      <w:r w:rsidRPr="00220B21">
                        <w:rPr>
                          <w:bCs/>
                        </w:rPr>
                        <w:t xml:space="preserve"> veislininkystės informacinės sistemos administravimo valstybės įmonės Žemės ūkio informacijos ir kaimo verslo centro </w:t>
                      </w:r>
                      <w:r>
                        <w:rPr>
                          <w:bCs/>
                        </w:rPr>
                        <w:t>Paslaugų valdymo</w:t>
                      </w:r>
                      <w:r w:rsidRPr="00220B21">
                        <w:rPr>
                          <w:bCs/>
                        </w:rPr>
                        <w:t xml:space="preserve"> departamento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220B21">
                        <w:rPr>
                          <w:bCs/>
                        </w:rPr>
                        <w:t>Veislinių gyvulių apskaitos skyriuje</w:t>
                      </w:r>
                      <w:r>
                        <w:rPr>
                          <w:bCs/>
                        </w:rPr>
                        <w:t xml:space="preserve"> procedūros aprašo</w:t>
                      </w:r>
                    </w:p>
                    <w:p w14:paraId="7F34C653" w14:textId="77777777" w:rsidR="006B5F16" w:rsidRDefault="006B5F16" w:rsidP="006B5F16">
                      <w:pPr>
                        <w:jc w:val="both"/>
                      </w:pPr>
                      <w:r>
                        <w:rPr>
                          <w:bCs/>
                        </w:rPr>
                        <w:t>2</w:t>
                      </w:r>
                      <w:r w:rsidRPr="00220B21">
                        <w:rPr>
                          <w:bCs/>
                        </w:rPr>
                        <w:t xml:space="preserve"> priedas</w:t>
                      </w:r>
                      <w:r>
                        <w:rPr>
                          <w:bCs/>
                        </w:rPr>
                        <w:t xml:space="preserve"> </w:t>
                      </w:r>
                    </w:p>
                    <w:p w14:paraId="26A94A80" w14:textId="77777777" w:rsidR="006B5F16" w:rsidRDefault="006B5F16" w:rsidP="006B5F16"/>
                  </w:txbxContent>
                </v:textbox>
                <w10:wrap anchorx="margin" anchory="line"/>
              </v:shape>
            </w:pict>
          </mc:Fallback>
        </mc:AlternateContent>
      </w:r>
    </w:p>
    <w:p w14:paraId="20BAC231" w14:textId="226C9F98" w:rsidR="006B5F16" w:rsidRDefault="006B5F16" w:rsidP="006B5F16">
      <w:pPr>
        <w:overflowPunct w:val="0"/>
        <w:ind w:firstLine="567"/>
        <w:jc w:val="center"/>
        <w:textAlignment w:val="baseline"/>
        <w:rPr>
          <w:b/>
        </w:rPr>
      </w:pPr>
    </w:p>
    <w:p w14:paraId="3F814813" w14:textId="5DB6D0ED" w:rsidR="006B5F16" w:rsidRDefault="006B5F16" w:rsidP="006B5F16">
      <w:pPr>
        <w:overflowPunct w:val="0"/>
        <w:ind w:firstLine="567"/>
        <w:jc w:val="center"/>
        <w:textAlignment w:val="baseline"/>
        <w:rPr>
          <w:b/>
        </w:rPr>
      </w:pPr>
    </w:p>
    <w:p w14:paraId="4979EDA3" w14:textId="4008530C" w:rsidR="006B5F16" w:rsidRDefault="006B5F16" w:rsidP="006B5F16">
      <w:pPr>
        <w:overflowPunct w:val="0"/>
        <w:ind w:firstLine="567"/>
        <w:jc w:val="center"/>
        <w:textAlignment w:val="baseline"/>
        <w:rPr>
          <w:b/>
        </w:rPr>
      </w:pPr>
    </w:p>
    <w:p w14:paraId="0830E6C1" w14:textId="5711207A" w:rsidR="006B5F16" w:rsidRDefault="006B5F16" w:rsidP="006B5F16">
      <w:pPr>
        <w:overflowPunct w:val="0"/>
        <w:ind w:firstLine="567"/>
        <w:jc w:val="center"/>
        <w:textAlignment w:val="baseline"/>
        <w:rPr>
          <w:b/>
        </w:rPr>
      </w:pPr>
    </w:p>
    <w:p w14:paraId="4717C229" w14:textId="358C6B46" w:rsidR="006B5F16" w:rsidRDefault="006B5F16" w:rsidP="006B5F16">
      <w:pPr>
        <w:overflowPunct w:val="0"/>
        <w:ind w:firstLine="567"/>
        <w:jc w:val="center"/>
        <w:textAlignment w:val="baseline"/>
        <w:rPr>
          <w:b/>
        </w:rPr>
      </w:pPr>
    </w:p>
    <w:p w14:paraId="5B6B4410" w14:textId="3D1F0E7A" w:rsidR="006B5F16" w:rsidRDefault="006B5F16" w:rsidP="006B5F16">
      <w:pPr>
        <w:overflowPunct w:val="0"/>
        <w:ind w:firstLine="567"/>
        <w:jc w:val="center"/>
        <w:textAlignment w:val="baseline"/>
        <w:rPr>
          <w:b/>
        </w:rPr>
      </w:pPr>
    </w:p>
    <w:p w14:paraId="6B7B310A" w14:textId="70153ADA" w:rsidR="006B5F16" w:rsidRDefault="006B5F16" w:rsidP="006B5F16">
      <w:pPr>
        <w:overflowPunct w:val="0"/>
        <w:ind w:firstLine="567"/>
        <w:jc w:val="center"/>
        <w:textAlignment w:val="baseline"/>
        <w:rPr>
          <w:b/>
        </w:rPr>
      </w:pPr>
    </w:p>
    <w:p w14:paraId="797F9E86" w14:textId="2D2A8C69" w:rsidR="006B5F16" w:rsidRDefault="006B5F16" w:rsidP="006B5F16">
      <w:pPr>
        <w:overflowPunct w:val="0"/>
        <w:ind w:firstLine="567"/>
        <w:jc w:val="center"/>
        <w:textAlignment w:val="baseline"/>
        <w:rPr>
          <w:b/>
        </w:rPr>
      </w:pPr>
    </w:p>
    <w:p w14:paraId="4B47F3E3" w14:textId="77777777" w:rsidR="006B5F16" w:rsidRPr="00A847A7" w:rsidRDefault="006B5F16" w:rsidP="006B5F16">
      <w:pPr>
        <w:overflowPunct w:val="0"/>
        <w:jc w:val="center"/>
        <w:textAlignment w:val="baseline"/>
        <w:rPr>
          <w:b/>
        </w:rPr>
      </w:pPr>
      <w:r w:rsidRPr="00A847A7">
        <w:rPr>
          <w:b/>
        </w:rPr>
        <w:t>(Ūkinio gyvūno kilmės duomenų papildymo žiniaraščio forma)</w:t>
      </w:r>
    </w:p>
    <w:p w14:paraId="22641618" w14:textId="77777777" w:rsidR="006B5F16" w:rsidRPr="00A847A7" w:rsidRDefault="006B5F16" w:rsidP="006B5F16">
      <w:pPr>
        <w:overflowPunct w:val="0"/>
        <w:jc w:val="center"/>
        <w:textAlignment w:val="baseline"/>
      </w:pPr>
    </w:p>
    <w:p w14:paraId="74B06D42" w14:textId="77777777" w:rsidR="006B5F16" w:rsidRPr="00A847A7" w:rsidRDefault="006B5F16" w:rsidP="006B5F16">
      <w:pPr>
        <w:overflowPunct w:val="0"/>
        <w:jc w:val="center"/>
        <w:textAlignment w:val="baseline"/>
        <w:rPr>
          <w:b/>
        </w:rPr>
      </w:pPr>
      <w:r w:rsidRPr="00A847A7">
        <w:rPr>
          <w:b/>
        </w:rPr>
        <w:t>ŪKINIO GYVŪNO KILMĖS DUOMENŲ PAPILDYMO ŽINIARAŠTIS</w:t>
      </w:r>
    </w:p>
    <w:p w14:paraId="2F5C7550" w14:textId="77777777" w:rsidR="006B5F16" w:rsidRPr="00A847A7" w:rsidRDefault="006B5F16" w:rsidP="006B5F16">
      <w:pPr>
        <w:overflowPunct w:val="0"/>
        <w:jc w:val="center"/>
        <w:textAlignment w:val="baseline"/>
        <w:rPr>
          <w:rFonts w:eastAsia="Calibri"/>
        </w:rPr>
      </w:pPr>
    </w:p>
    <w:p w14:paraId="090D4D1E" w14:textId="77777777" w:rsidR="006B5F16" w:rsidRPr="00A847A7" w:rsidRDefault="006B5F16" w:rsidP="006B5F16">
      <w:pPr>
        <w:overflowPunct w:val="0"/>
        <w:jc w:val="center"/>
        <w:textAlignment w:val="baseline"/>
        <w:rPr>
          <w:rFonts w:eastAsia="Calibri"/>
        </w:rPr>
      </w:pPr>
      <w:r w:rsidRPr="00A847A7">
        <w:rPr>
          <w:rFonts w:eastAsia="Calibri"/>
        </w:rPr>
        <w:t>___________</w:t>
      </w:r>
    </w:p>
    <w:p w14:paraId="5E541D36" w14:textId="77777777" w:rsidR="006B5F16" w:rsidRPr="00A847A7" w:rsidRDefault="006B5F16" w:rsidP="006B5F16">
      <w:pPr>
        <w:overflowPunct w:val="0"/>
        <w:textAlignment w:val="baseline"/>
        <w:rPr>
          <w:rFonts w:eastAsia="Calibri"/>
        </w:rPr>
      </w:pPr>
      <w:r w:rsidRPr="00A847A7">
        <w:rPr>
          <w:rFonts w:eastAsia="Calibri"/>
        </w:rPr>
        <w:t xml:space="preserve">                                                                             (data)</w:t>
      </w:r>
    </w:p>
    <w:p w14:paraId="5BF18BFD" w14:textId="77777777" w:rsidR="006B5F16" w:rsidRPr="00A847A7" w:rsidRDefault="006B5F16" w:rsidP="006B5F16">
      <w:pPr>
        <w:overflowPunct w:val="0"/>
        <w:jc w:val="center"/>
        <w:textAlignment w:val="baseline"/>
        <w:rPr>
          <w:rFonts w:eastAsia="Calibri"/>
        </w:rPr>
      </w:pPr>
    </w:p>
    <w:p w14:paraId="5C944DE9" w14:textId="77777777" w:rsidR="006B5F16" w:rsidRPr="00A847A7" w:rsidRDefault="006B5F16" w:rsidP="006B5F16">
      <w:pPr>
        <w:overflowPunct w:val="0"/>
        <w:jc w:val="center"/>
        <w:textAlignment w:val="baseline"/>
        <w:rPr>
          <w:rFonts w:eastAsia="Calibri"/>
        </w:rPr>
      </w:pPr>
    </w:p>
    <w:p w14:paraId="407DDE27" w14:textId="77777777" w:rsidR="006B5F16" w:rsidRPr="00A847A7" w:rsidRDefault="006B5F16" w:rsidP="006B5F16">
      <w:pPr>
        <w:overflowPunct w:val="0"/>
        <w:jc w:val="center"/>
        <w:textAlignment w:val="baseline"/>
        <w:rPr>
          <w:rFonts w:eastAsia="Calibri"/>
        </w:rPr>
      </w:pPr>
      <w:r w:rsidRPr="00A847A7">
        <w:rPr>
          <w:rFonts w:eastAsia="Calibri"/>
        </w:rPr>
        <w:t>_____________________________________________________________</w:t>
      </w:r>
    </w:p>
    <w:p w14:paraId="37C05755" w14:textId="77777777" w:rsidR="006B5F16" w:rsidRPr="00A847A7" w:rsidRDefault="006B5F16" w:rsidP="006B5F16">
      <w:pPr>
        <w:overflowPunct w:val="0"/>
        <w:jc w:val="center"/>
        <w:textAlignment w:val="baseline"/>
        <w:rPr>
          <w:rFonts w:eastAsia="Calibri"/>
        </w:rPr>
      </w:pPr>
      <w:r w:rsidRPr="00A847A7">
        <w:rPr>
          <w:rFonts w:eastAsia="Calibri"/>
        </w:rPr>
        <w:t>(vardas, pavardė / įmonės pavadinimas)</w:t>
      </w:r>
    </w:p>
    <w:p w14:paraId="68E3378F" w14:textId="77777777" w:rsidR="006B5F16" w:rsidRPr="00A847A7" w:rsidRDefault="006B5F16" w:rsidP="006B5F16">
      <w:pPr>
        <w:overflowPunct w:val="0"/>
        <w:jc w:val="center"/>
        <w:textAlignment w:val="baseline"/>
        <w:rPr>
          <w:rFonts w:eastAsia="Calibri"/>
        </w:rPr>
      </w:pPr>
    </w:p>
    <w:p w14:paraId="6FD7676D" w14:textId="77777777" w:rsidR="006B5F16" w:rsidRPr="00A847A7" w:rsidRDefault="006B5F16" w:rsidP="006B5F16">
      <w:pPr>
        <w:overflowPunct w:val="0"/>
        <w:jc w:val="center"/>
        <w:textAlignment w:val="baseline"/>
        <w:rPr>
          <w:rFonts w:eastAsia="Calibri"/>
        </w:rPr>
      </w:pPr>
      <w:r w:rsidRPr="00A847A7">
        <w:rPr>
          <w:rFonts w:eastAsia="Calibri"/>
        </w:rPr>
        <w:t>_____________________________________________________________</w:t>
      </w:r>
    </w:p>
    <w:p w14:paraId="35A7B1D1" w14:textId="77777777" w:rsidR="006B5F16" w:rsidRPr="00A847A7" w:rsidRDefault="006B5F16" w:rsidP="006B5F16">
      <w:pPr>
        <w:overflowPunct w:val="0"/>
        <w:spacing w:line="360" w:lineRule="auto"/>
        <w:jc w:val="center"/>
        <w:textAlignment w:val="baseline"/>
        <w:rPr>
          <w:rFonts w:eastAsia="Calibri"/>
        </w:rPr>
      </w:pPr>
      <w:r w:rsidRPr="00A847A7">
        <w:t>(adresas, tel. Nr., el. pašt</w:t>
      </w:r>
      <w:r>
        <w:t>o adresas</w:t>
      </w:r>
      <w:r w:rsidRPr="00A847A7">
        <w:t>)</w:t>
      </w:r>
    </w:p>
    <w:p w14:paraId="7D5D6415" w14:textId="77777777" w:rsidR="006B5F16" w:rsidRPr="00A847A7" w:rsidRDefault="006B5F16" w:rsidP="006B5F16">
      <w:pPr>
        <w:overflowPunct w:val="0"/>
        <w:ind w:firstLine="567"/>
        <w:textAlignment w:val="baseline"/>
        <w:rPr>
          <w:rFonts w:eastAsia="Calibri"/>
        </w:rPr>
      </w:pPr>
    </w:p>
    <w:p w14:paraId="02D56C93" w14:textId="77777777" w:rsidR="006B5F16" w:rsidRPr="00A847A7" w:rsidRDefault="006B5F16" w:rsidP="006B5F16">
      <w:pPr>
        <w:overflowPunct w:val="0"/>
        <w:ind w:firstLine="567"/>
        <w:textAlignment w:val="baseline"/>
        <w:rPr>
          <w:rFonts w:eastAsia="Calibri"/>
        </w:rPr>
      </w:pPr>
    </w:p>
    <w:tbl>
      <w:tblPr>
        <w:tblW w:w="93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3807"/>
      </w:tblGrid>
      <w:tr w:rsidR="006B5F16" w:rsidRPr="00A847A7" w14:paraId="6697A8FB" w14:textId="77777777" w:rsidTr="00977A16">
        <w:trPr>
          <w:trHeight w:val="11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E917" w14:textId="77777777" w:rsidR="006B5F16" w:rsidRPr="00A847A7" w:rsidRDefault="006B5F16" w:rsidP="00977A16">
            <w:pPr>
              <w:overflowPunct w:val="0"/>
              <w:ind w:left="34"/>
              <w:jc w:val="center"/>
              <w:textAlignment w:val="baseline"/>
              <w:rPr>
                <w:b/>
              </w:rPr>
            </w:pPr>
            <w:r w:rsidRPr="00A847A7">
              <w:rPr>
                <w:b/>
              </w:rPr>
              <w:t>Ūkinio gyvūno individualus Nr.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4FF35" w14:textId="77777777" w:rsidR="006B5F16" w:rsidRPr="00A847A7" w:rsidRDefault="006B5F16" w:rsidP="00977A16">
            <w:pPr>
              <w:overflowPunct w:val="0"/>
              <w:jc w:val="center"/>
              <w:textAlignment w:val="baseline"/>
              <w:rPr>
                <w:b/>
              </w:rPr>
            </w:pPr>
            <w:r w:rsidRPr="00A847A7">
              <w:rPr>
                <w:b/>
              </w:rPr>
              <w:t>Ūkinio gyvūno motinos individualus Nr.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DF7BA8" w14:textId="77777777" w:rsidR="006B5F16" w:rsidRPr="00A847A7" w:rsidRDefault="006B5F16" w:rsidP="00977A16">
            <w:pPr>
              <w:overflowPunct w:val="0"/>
              <w:jc w:val="center"/>
              <w:textAlignment w:val="baseline"/>
              <w:rPr>
                <w:b/>
              </w:rPr>
            </w:pPr>
            <w:r w:rsidRPr="00A847A7">
              <w:rPr>
                <w:b/>
              </w:rPr>
              <w:t>Ūkinio gyvūno tėvo individualus Nr. arba kilmės knygos Nr.</w:t>
            </w:r>
          </w:p>
        </w:tc>
      </w:tr>
      <w:tr w:rsidR="006B5F16" w:rsidRPr="00A847A7" w14:paraId="0BABCF4B" w14:textId="77777777" w:rsidTr="00977A16">
        <w:trPr>
          <w:trHeight w:val="2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93ED" w14:textId="77777777" w:rsidR="006B5F16" w:rsidRPr="00A847A7" w:rsidRDefault="006B5F16" w:rsidP="00977A16">
            <w:pPr>
              <w:overflowPunct w:val="0"/>
              <w:jc w:val="center"/>
              <w:textAlignment w:val="baseline"/>
              <w:rPr>
                <w:b/>
              </w:rPr>
            </w:pPr>
            <w:r w:rsidRPr="00A847A7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D6C5" w14:textId="77777777" w:rsidR="006B5F16" w:rsidRPr="00A847A7" w:rsidRDefault="006B5F16" w:rsidP="00977A16">
            <w:pPr>
              <w:overflowPunct w:val="0"/>
              <w:jc w:val="center"/>
              <w:textAlignment w:val="baseline"/>
              <w:rPr>
                <w:b/>
              </w:rPr>
            </w:pPr>
            <w:r w:rsidRPr="00A847A7">
              <w:rPr>
                <w:b/>
              </w:rPr>
              <w:t>2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1E15" w14:textId="77777777" w:rsidR="006B5F16" w:rsidRPr="00A847A7" w:rsidRDefault="006B5F16" w:rsidP="00977A16">
            <w:pPr>
              <w:overflowPunct w:val="0"/>
              <w:jc w:val="center"/>
              <w:textAlignment w:val="baseline"/>
              <w:rPr>
                <w:b/>
              </w:rPr>
            </w:pPr>
            <w:r w:rsidRPr="00A847A7">
              <w:rPr>
                <w:b/>
              </w:rPr>
              <w:t>3</w:t>
            </w:r>
          </w:p>
        </w:tc>
      </w:tr>
      <w:tr w:rsidR="006B5F16" w:rsidRPr="00A847A7" w14:paraId="713ED698" w14:textId="77777777" w:rsidTr="00977A16">
        <w:trPr>
          <w:trHeight w:val="207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3C248C" w14:textId="77777777" w:rsidR="006B5F16" w:rsidRPr="00A847A7" w:rsidRDefault="006B5F16" w:rsidP="00977A16">
            <w:pPr>
              <w:overflowPunct w:val="0"/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EBF4" w14:textId="77777777" w:rsidR="006B5F16" w:rsidRPr="00A847A7" w:rsidRDefault="006B5F16" w:rsidP="00977A16">
            <w:pPr>
              <w:overflowPunct w:val="0"/>
              <w:jc w:val="center"/>
              <w:textAlignment w:val="baseline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F71C" w14:textId="77777777" w:rsidR="006B5F16" w:rsidRPr="00A847A7" w:rsidRDefault="006B5F16" w:rsidP="00977A16">
            <w:pPr>
              <w:overflowPunct w:val="0"/>
              <w:jc w:val="center"/>
              <w:textAlignment w:val="baseline"/>
            </w:pPr>
          </w:p>
        </w:tc>
      </w:tr>
      <w:tr w:rsidR="006B5F16" w:rsidRPr="00A847A7" w14:paraId="3FC2CDAE" w14:textId="77777777" w:rsidTr="00977A16">
        <w:trPr>
          <w:trHeight w:val="207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BB74DD" w14:textId="77777777" w:rsidR="006B5F16" w:rsidRPr="00A847A7" w:rsidRDefault="006B5F16" w:rsidP="00977A16">
            <w:pPr>
              <w:overflowPunct w:val="0"/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7F0EA3" w14:textId="77777777" w:rsidR="006B5F16" w:rsidRPr="00A847A7" w:rsidRDefault="006B5F16" w:rsidP="00977A16">
            <w:pPr>
              <w:overflowPunct w:val="0"/>
              <w:jc w:val="center"/>
              <w:textAlignment w:val="baseline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616093" w14:textId="77777777" w:rsidR="006B5F16" w:rsidRPr="00A847A7" w:rsidRDefault="006B5F16" w:rsidP="00977A16">
            <w:pPr>
              <w:overflowPunct w:val="0"/>
              <w:jc w:val="center"/>
              <w:textAlignment w:val="baseline"/>
            </w:pPr>
          </w:p>
        </w:tc>
      </w:tr>
      <w:tr w:rsidR="006B5F16" w:rsidRPr="00A847A7" w14:paraId="706BFBC5" w14:textId="77777777" w:rsidTr="00977A16">
        <w:trPr>
          <w:trHeight w:val="207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5963CE" w14:textId="77777777" w:rsidR="006B5F16" w:rsidRPr="00A847A7" w:rsidRDefault="006B5F16" w:rsidP="00977A16">
            <w:pPr>
              <w:overflowPunct w:val="0"/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569647" w14:textId="77777777" w:rsidR="006B5F16" w:rsidRPr="00A847A7" w:rsidRDefault="006B5F16" w:rsidP="00977A16">
            <w:pPr>
              <w:overflowPunct w:val="0"/>
              <w:jc w:val="center"/>
              <w:textAlignment w:val="baseline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CFDD5C" w14:textId="77777777" w:rsidR="006B5F16" w:rsidRPr="00A847A7" w:rsidRDefault="006B5F16" w:rsidP="00977A16">
            <w:pPr>
              <w:overflowPunct w:val="0"/>
              <w:jc w:val="center"/>
              <w:textAlignment w:val="baseline"/>
            </w:pPr>
          </w:p>
        </w:tc>
      </w:tr>
    </w:tbl>
    <w:p w14:paraId="79A69D63" w14:textId="77777777" w:rsidR="006B5F16" w:rsidRPr="00A847A7" w:rsidRDefault="006B5F16" w:rsidP="006B5F16">
      <w:pPr>
        <w:overflowPunct w:val="0"/>
        <w:ind w:firstLine="567"/>
        <w:textAlignment w:val="baseline"/>
        <w:rPr>
          <w:rFonts w:eastAsia="Calibri"/>
        </w:rPr>
      </w:pPr>
    </w:p>
    <w:p w14:paraId="07F0E3AB" w14:textId="77777777" w:rsidR="006B5F16" w:rsidRPr="00A847A7" w:rsidRDefault="006B5F16" w:rsidP="006B5F16">
      <w:pPr>
        <w:overflowPunct w:val="0"/>
        <w:textAlignment w:val="baseline"/>
        <w:rPr>
          <w:rFonts w:eastAsia="Calibri"/>
        </w:rPr>
      </w:pPr>
    </w:p>
    <w:p w14:paraId="3F5ABE9C" w14:textId="77777777" w:rsidR="006B5F16" w:rsidRPr="00A847A7" w:rsidRDefault="006B5F16" w:rsidP="006B5F16">
      <w:pPr>
        <w:spacing w:after="160" w:line="259" w:lineRule="auto"/>
      </w:pPr>
      <w:r w:rsidRPr="00A847A7">
        <w:t>Pastabos.</w:t>
      </w:r>
    </w:p>
    <w:p w14:paraId="174F35F3" w14:textId="77777777" w:rsidR="006B5F16" w:rsidRPr="00A847A7" w:rsidRDefault="006B5F16" w:rsidP="006B5F16">
      <w:pPr>
        <w:overflowPunct w:val="0"/>
        <w:textAlignment w:val="baseline"/>
        <w:rPr>
          <w:rFonts w:eastAsia="Calibri"/>
        </w:rPr>
      </w:pPr>
    </w:p>
    <w:p w14:paraId="54D5657F" w14:textId="77777777" w:rsidR="006B5F16" w:rsidRPr="00A847A7" w:rsidRDefault="006B5F16" w:rsidP="006B5F16">
      <w:pPr>
        <w:overflowPunct w:val="0"/>
        <w:textAlignment w:val="baseline"/>
        <w:rPr>
          <w:rFonts w:eastAsia="Calibri"/>
        </w:rPr>
      </w:pPr>
    </w:p>
    <w:p w14:paraId="19A39826" w14:textId="77777777" w:rsidR="006B5F16" w:rsidRPr="00A847A7" w:rsidRDefault="006B5F16" w:rsidP="006B5F16">
      <w:pPr>
        <w:overflowPunct w:val="0"/>
        <w:spacing w:line="360" w:lineRule="auto"/>
        <w:textAlignment w:val="baseline"/>
        <w:rPr>
          <w:rFonts w:eastAsia="Calibri"/>
        </w:rPr>
      </w:pPr>
      <w:r w:rsidRPr="00A847A7">
        <w:rPr>
          <w:rFonts w:eastAsia="Calibri"/>
        </w:rPr>
        <w:t>Žiniaraštį užpildęs asmuo</w:t>
      </w:r>
      <w:r w:rsidRPr="00A847A7">
        <w:rPr>
          <w:rFonts w:eastAsia="Calibri"/>
        </w:rPr>
        <w:tab/>
      </w:r>
    </w:p>
    <w:tbl>
      <w:tblPr>
        <w:tblW w:w="9664" w:type="dxa"/>
        <w:tblLook w:val="04A0" w:firstRow="1" w:lastRow="0" w:firstColumn="1" w:lastColumn="0" w:noHBand="0" w:noVBand="1"/>
      </w:tblPr>
      <w:tblGrid>
        <w:gridCol w:w="3281"/>
        <w:gridCol w:w="1425"/>
        <w:gridCol w:w="4958"/>
      </w:tblGrid>
      <w:tr w:rsidR="006B5F16" w:rsidRPr="00A847A7" w14:paraId="749BEF55" w14:textId="77777777" w:rsidTr="00977A16">
        <w:trPr>
          <w:trHeight w:val="166"/>
        </w:trPr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</w:tcPr>
          <w:p w14:paraId="3410A992" w14:textId="77777777" w:rsidR="006B5F16" w:rsidRPr="00A847A7" w:rsidRDefault="006B5F16" w:rsidP="00977A16"/>
        </w:tc>
        <w:tc>
          <w:tcPr>
            <w:tcW w:w="1425" w:type="dxa"/>
            <w:shd w:val="clear" w:color="auto" w:fill="auto"/>
          </w:tcPr>
          <w:p w14:paraId="7E460F9D" w14:textId="77777777" w:rsidR="006B5F16" w:rsidRPr="00A847A7" w:rsidRDefault="006B5F16" w:rsidP="00977A16">
            <w:pPr>
              <w:jc w:val="both"/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60D20879" w14:textId="77777777" w:rsidR="006B5F16" w:rsidRPr="00A847A7" w:rsidRDefault="006B5F16" w:rsidP="00977A16"/>
        </w:tc>
      </w:tr>
      <w:tr w:rsidR="006B5F16" w:rsidRPr="00A847A7" w14:paraId="0881EB13" w14:textId="77777777" w:rsidTr="00977A16">
        <w:trPr>
          <w:trHeight w:val="311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</w:tcPr>
          <w:p w14:paraId="1D3986DE" w14:textId="77777777" w:rsidR="006B5F16" w:rsidRPr="00A847A7" w:rsidRDefault="006B5F16" w:rsidP="00977A16">
            <w:pPr>
              <w:jc w:val="center"/>
            </w:pPr>
            <w:r w:rsidRPr="00A847A7">
              <w:t>Parašas</w:t>
            </w:r>
          </w:p>
        </w:tc>
        <w:tc>
          <w:tcPr>
            <w:tcW w:w="1425" w:type="dxa"/>
            <w:shd w:val="clear" w:color="auto" w:fill="auto"/>
          </w:tcPr>
          <w:p w14:paraId="42F7B735" w14:textId="77777777" w:rsidR="006B5F16" w:rsidRPr="00A847A7" w:rsidRDefault="006B5F16" w:rsidP="00977A16">
            <w:pPr>
              <w:jc w:val="both"/>
            </w:pPr>
          </w:p>
        </w:tc>
        <w:tc>
          <w:tcPr>
            <w:tcW w:w="4958" w:type="dxa"/>
            <w:tcBorders>
              <w:top w:val="single" w:sz="4" w:space="0" w:color="auto"/>
            </w:tcBorders>
            <w:shd w:val="clear" w:color="auto" w:fill="auto"/>
          </w:tcPr>
          <w:p w14:paraId="343C4DD0" w14:textId="77777777" w:rsidR="006B5F16" w:rsidRPr="00A847A7" w:rsidRDefault="006B5F16" w:rsidP="00977A16">
            <w:pPr>
              <w:jc w:val="center"/>
            </w:pPr>
            <w:r w:rsidRPr="00A847A7">
              <w:t>Vardas, pavardė</w:t>
            </w:r>
          </w:p>
        </w:tc>
      </w:tr>
    </w:tbl>
    <w:p w14:paraId="7B23E874" w14:textId="77777777" w:rsidR="006B5F16" w:rsidRPr="00A847A7" w:rsidRDefault="006B5F16" w:rsidP="006B5F16">
      <w:pPr>
        <w:overflowPunct w:val="0"/>
        <w:spacing w:line="360" w:lineRule="auto"/>
        <w:textAlignment w:val="baseline"/>
        <w:rPr>
          <w:rFonts w:eastAsia="Calibri"/>
        </w:rPr>
      </w:pPr>
    </w:p>
    <w:p w14:paraId="2B999EF5" w14:textId="77777777" w:rsidR="006B5F16" w:rsidRPr="00A847A7" w:rsidRDefault="006B5F16" w:rsidP="006B5F16">
      <w:pPr>
        <w:spacing w:after="160" w:line="360" w:lineRule="auto"/>
      </w:pPr>
    </w:p>
    <w:p w14:paraId="1608C2AF" w14:textId="77777777" w:rsidR="00FC708A" w:rsidRDefault="00FC708A"/>
    <w:sectPr w:rsidR="00FC70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16"/>
    <w:rsid w:val="006B5F16"/>
    <w:rsid w:val="00FC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5F0B"/>
  <w15:chartTrackingRefBased/>
  <w15:docId w15:val="{76EF6B61-ADD3-4BC9-8856-492932B6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F1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236</Characters>
  <Application>Microsoft Office Word</Application>
  <DocSecurity>0</DocSecurity>
  <Lines>1</Lines>
  <Paragraphs>1</Paragraphs>
  <ScaleCrop>false</ScaleCrop>
  <Company>VĮ Žemės ūkio informacijos ir kaimo verslo centras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Irmantas Povilauskas</dc:creator>
  <cp:keywords/>
  <dc:description/>
  <cp:lastModifiedBy>Irmantas Povilauskas</cp:lastModifiedBy>
  <cp:revision>1</cp:revision>
  <dcterms:created xsi:type="dcterms:W3CDTF">2022-10-24T10:37:00Z</dcterms:created>
  <dcterms:modified xsi:type="dcterms:W3CDTF">2022-10-24T10:38:00Z</dcterms:modified>
</cp:coreProperties>
</file>