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E76F" w14:textId="77777777" w:rsidR="00771090" w:rsidRDefault="007341D1">
      <w:pPr>
        <w:ind w:left="5245"/>
        <w:rPr>
          <w:szCs w:val="24"/>
        </w:rPr>
      </w:pPr>
      <w:r>
        <w:rPr>
          <w:szCs w:val="24"/>
        </w:rPr>
        <w:t>Kooperatinių bendrovių (kooperatyvų) pripažinimo žemės ūkio kooperatinėmis bendrovėmis (kooperatyvais) tvarkos aprašo</w:t>
      </w:r>
    </w:p>
    <w:p w14:paraId="27DB4BBE" w14:textId="77777777" w:rsidR="00771090" w:rsidRDefault="007341D1">
      <w:pPr>
        <w:ind w:left="5245"/>
        <w:rPr>
          <w:szCs w:val="24"/>
        </w:rPr>
      </w:pPr>
      <w:r>
        <w:rPr>
          <w:szCs w:val="24"/>
        </w:rPr>
        <w:t>1 priedas</w:t>
      </w:r>
    </w:p>
    <w:p w14:paraId="22F57744" w14:textId="77777777" w:rsidR="00771090" w:rsidRDefault="00771090">
      <w:pPr>
        <w:jc w:val="center"/>
        <w:rPr>
          <w:szCs w:val="24"/>
        </w:rPr>
      </w:pPr>
    </w:p>
    <w:p w14:paraId="3DED2ADE" w14:textId="77777777" w:rsidR="00771090" w:rsidRDefault="00771090">
      <w:pPr>
        <w:jc w:val="center"/>
        <w:rPr>
          <w:szCs w:val="24"/>
        </w:rPr>
      </w:pPr>
    </w:p>
    <w:p w14:paraId="4E926535" w14:textId="77777777" w:rsidR="00771090" w:rsidRDefault="00771090">
      <w:pPr>
        <w:jc w:val="center"/>
        <w:rPr>
          <w:szCs w:val="24"/>
        </w:rPr>
      </w:pPr>
    </w:p>
    <w:p w14:paraId="614184EF" w14:textId="77777777" w:rsidR="00771090" w:rsidRDefault="00771090">
      <w:pPr>
        <w:jc w:val="center"/>
        <w:rPr>
          <w:szCs w:val="24"/>
        </w:rPr>
      </w:pPr>
    </w:p>
    <w:p w14:paraId="2995A722" w14:textId="77777777" w:rsidR="00771090" w:rsidRDefault="00771090">
      <w:pPr>
        <w:jc w:val="center"/>
        <w:rPr>
          <w:szCs w:val="24"/>
        </w:rPr>
      </w:pPr>
    </w:p>
    <w:p w14:paraId="6D3982D0" w14:textId="77777777" w:rsidR="00771090" w:rsidRDefault="007341D1">
      <w:pPr>
        <w:jc w:val="center"/>
        <w:rPr>
          <w:b/>
          <w:szCs w:val="24"/>
        </w:rPr>
      </w:pPr>
      <w:r>
        <w:rPr>
          <w:b/>
          <w:szCs w:val="24"/>
        </w:rPr>
        <w:t>(Prašymo kooperatinę bendrovę (kooperatyvą) pripažinti žemės ūkio kooperatine bendrove (kooperatyvu) formos pavyzdys)</w:t>
      </w:r>
    </w:p>
    <w:p w14:paraId="525C5FFF" w14:textId="77777777" w:rsidR="00771090" w:rsidRDefault="00771090"/>
    <w:tbl>
      <w:tblPr>
        <w:tblW w:w="0" w:type="auto"/>
        <w:tblLook w:val="04A0" w:firstRow="1" w:lastRow="0" w:firstColumn="1" w:lastColumn="0" w:noHBand="0" w:noVBand="1"/>
      </w:tblPr>
      <w:tblGrid>
        <w:gridCol w:w="9628"/>
      </w:tblGrid>
      <w:tr w:rsidR="00771090" w14:paraId="4D960DED" w14:textId="77777777">
        <w:tc>
          <w:tcPr>
            <w:tcW w:w="9628" w:type="dxa"/>
            <w:tcBorders>
              <w:bottom w:val="single" w:sz="4" w:space="0" w:color="auto"/>
            </w:tcBorders>
          </w:tcPr>
          <w:p w14:paraId="3CDB8BFC" w14:textId="77777777" w:rsidR="00771090" w:rsidRDefault="00771090">
            <w:pPr>
              <w:rPr>
                <w:szCs w:val="24"/>
              </w:rPr>
            </w:pPr>
          </w:p>
        </w:tc>
      </w:tr>
      <w:tr w:rsidR="00771090" w14:paraId="0D6D18B6" w14:textId="77777777">
        <w:tc>
          <w:tcPr>
            <w:tcW w:w="9628" w:type="dxa"/>
            <w:tcBorders>
              <w:top w:val="single" w:sz="4" w:space="0" w:color="auto"/>
            </w:tcBorders>
          </w:tcPr>
          <w:p w14:paraId="10A10C9A" w14:textId="77777777" w:rsidR="00771090" w:rsidRDefault="007341D1">
            <w:pPr>
              <w:jc w:val="center"/>
              <w:rPr>
                <w:szCs w:val="24"/>
                <w:lang w:eastAsia="lt-LT"/>
              </w:rPr>
            </w:pPr>
            <w:r>
              <w:rPr>
                <w:szCs w:val="24"/>
                <w:lang w:eastAsia="lt-LT"/>
              </w:rPr>
              <w:t>(kooperatinės bendrovės (kooperatyvo) pavadinimas)</w:t>
            </w:r>
          </w:p>
        </w:tc>
      </w:tr>
      <w:tr w:rsidR="00771090" w14:paraId="63EAF24E" w14:textId="77777777">
        <w:tc>
          <w:tcPr>
            <w:tcW w:w="9628" w:type="dxa"/>
            <w:tcBorders>
              <w:bottom w:val="single" w:sz="4" w:space="0" w:color="auto"/>
            </w:tcBorders>
          </w:tcPr>
          <w:p w14:paraId="2D59AA67" w14:textId="77777777" w:rsidR="00771090" w:rsidRDefault="00771090">
            <w:pPr>
              <w:jc w:val="center"/>
              <w:rPr>
                <w:szCs w:val="24"/>
                <w:vertAlign w:val="superscript"/>
                <w:lang w:eastAsia="lt-LT"/>
              </w:rPr>
            </w:pPr>
          </w:p>
        </w:tc>
      </w:tr>
      <w:tr w:rsidR="00771090" w14:paraId="0F56601B" w14:textId="77777777">
        <w:tc>
          <w:tcPr>
            <w:tcW w:w="9628" w:type="dxa"/>
            <w:tcBorders>
              <w:top w:val="single" w:sz="4" w:space="0" w:color="auto"/>
            </w:tcBorders>
          </w:tcPr>
          <w:p w14:paraId="475E7FB7" w14:textId="77777777" w:rsidR="00771090" w:rsidRDefault="007341D1">
            <w:pPr>
              <w:jc w:val="center"/>
              <w:rPr>
                <w:szCs w:val="24"/>
                <w:lang w:eastAsia="lt-LT"/>
              </w:rPr>
            </w:pPr>
            <w:r>
              <w:rPr>
                <w:szCs w:val="24"/>
                <w:lang w:eastAsia="lt-LT"/>
              </w:rPr>
              <w:t>(įmonės kodas)</w:t>
            </w:r>
          </w:p>
        </w:tc>
      </w:tr>
      <w:tr w:rsidR="00771090" w14:paraId="5EC7E7B4" w14:textId="77777777">
        <w:tc>
          <w:tcPr>
            <w:tcW w:w="9628" w:type="dxa"/>
            <w:tcBorders>
              <w:bottom w:val="single" w:sz="4" w:space="0" w:color="auto"/>
            </w:tcBorders>
          </w:tcPr>
          <w:p w14:paraId="7FB1B05D" w14:textId="77777777" w:rsidR="00771090" w:rsidRDefault="00771090">
            <w:pPr>
              <w:jc w:val="center"/>
              <w:rPr>
                <w:szCs w:val="24"/>
                <w:vertAlign w:val="superscript"/>
                <w:lang w:eastAsia="lt-LT"/>
              </w:rPr>
            </w:pPr>
          </w:p>
        </w:tc>
      </w:tr>
      <w:tr w:rsidR="00771090" w14:paraId="3E3E8E00" w14:textId="77777777">
        <w:tc>
          <w:tcPr>
            <w:tcW w:w="9628" w:type="dxa"/>
            <w:tcBorders>
              <w:top w:val="single" w:sz="4" w:space="0" w:color="auto"/>
            </w:tcBorders>
          </w:tcPr>
          <w:p w14:paraId="3610D16A" w14:textId="77777777" w:rsidR="00771090" w:rsidRDefault="007341D1">
            <w:pPr>
              <w:jc w:val="center"/>
              <w:rPr>
                <w:szCs w:val="24"/>
                <w:lang w:eastAsia="lt-LT"/>
              </w:rPr>
            </w:pPr>
            <w:r>
              <w:rPr>
                <w:szCs w:val="24"/>
                <w:lang w:eastAsia="lt-LT"/>
              </w:rPr>
              <w:t>(buveinės adresas)</w:t>
            </w:r>
          </w:p>
        </w:tc>
      </w:tr>
      <w:tr w:rsidR="00771090" w14:paraId="54103EA9" w14:textId="77777777">
        <w:tc>
          <w:tcPr>
            <w:tcW w:w="9628" w:type="dxa"/>
            <w:tcBorders>
              <w:bottom w:val="single" w:sz="4" w:space="0" w:color="auto"/>
            </w:tcBorders>
          </w:tcPr>
          <w:p w14:paraId="00DA5C36" w14:textId="77777777" w:rsidR="00771090" w:rsidRDefault="00771090">
            <w:pPr>
              <w:jc w:val="center"/>
              <w:rPr>
                <w:szCs w:val="24"/>
                <w:vertAlign w:val="superscript"/>
                <w:lang w:eastAsia="lt-LT"/>
              </w:rPr>
            </w:pPr>
          </w:p>
        </w:tc>
      </w:tr>
      <w:tr w:rsidR="00771090" w14:paraId="63EC5923" w14:textId="77777777">
        <w:tc>
          <w:tcPr>
            <w:tcW w:w="9628" w:type="dxa"/>
            <w:tcBorders>
              <w:top w:val="single" w:sz="4" w:space="0" w:color="auto"/>
            </w:tcBorders>
          </w:tcPr>
          <w:p w14:paraId="0E40B855" w14:textId="77777777" w:rsidR="00771090" w:rsidRDefault="007341D1">
            <w:pPr>
              <w:jc w:val="center"/>
              <w:rPr>
                <w:szCs w:val="24"/>
                <w:lang w:eastAsia="lt-LT"/>
              </w:rPr>
            </w:pPr>
            <w:r>
              <w:rPr>
                <w:szCs w:val="24"/>
                <w:lang w:eastAsia="lt-LT"/>
              </w:rPr>
              <w:t>(tel. Nr., faks. Nr.)</w:t>
            </w:r>
          </w:p>
        </w:tc>
      </w:tr>
    </w:tbl>
    <w:p w14:paraId="7D247FC2" w14:textId="77777777" w:rsidR="00771090" w:rsidRDefault="00771090"/>
    <w:p w14:paraId="7C4632D4" w14:textId="77777777" w:rsidR="00771090" w:rsidRDefault="00771090">
      <w:pPr>
        <w:rPr>
          <w:szCs w:val="24"/>
        </w:rPr>
      </w:pPr>
    </w:p>
    <w:p w14:paraId="2C18EAE0" w14:textId="694FB2E9" w:rsidR="00771090" w:rsidRDefault="007341D1">
      <w:pPr>
        <w:rPr>
          <w:szCs w:val="24"/>
        </w:rPr>
      </w:pPr>
      <w:r>
        <w:rPr>
          <w:szCs w:val="24"/>
        </w:rPr>
        <w:t xml:space="preserve">Valstybės įmonei Žemės ūkio </w:t>
      </w:r>
      <w:r w:rsidR="00F0294C">
        <w:rPr>
          <w:szCs w:val="24"/>
        </w:rPr>
        <w:t>duomenų centrui</w:t>
      </w:r>
    </w:p>
    <w:p w14:paraId="52F75097" w14:textId="3A35C4FA" w:rsidR="00771090" w:rsidRDefault="00771090">
      <w:pPr>
        <w:rPr>
          <w:szCs w:val="24"/>
        </w:rPr>
      </w:pPr>
    </w:p>
    <w:p w14:paraId="74DB9A0D" w14:textId="77777777" w:rsidR="00771090" w:rsidRDefault="00771090"/>
    <w:p w14:paraId="27B1E5D3" w14:textId="77777777" w:rsidR="00771090" w:rsidRDefault="00771090">
      <w:pPr>
        <w:rPr>
          <w:szCs w:val="24"/>
        </w:rPr>
      </w:pPr>
    </w:p>
    <w:p w14:paraId="6ECAA84A" w14:textId="77777777" w:rsidR="00771090" w:rsidRDefault="00771090">
      <w:pPr>
        <w:rPr>
          <w:szCs w:val="24"/>
        </w:rPr>
      </w:pPr>
    </w:p>
    <w:p w14:paraId="6FA71A83" w14:textId="77777777" w:rsidR="00771090" w:rsidRDefault="00771090">
      <w:pPr>
        <w:rPr>
          <w:szCs w:val="24"/>
        </w:rPr>
      </w:pPr>
    </w:p>
    <w:p w14:paraId="78B108B3" w14:textId="77777777" w:rsidR="00771090" w:rsidRDefault="007341D1">
      <w:pPr>
        <w:jc w:val="center"/>
        <w:rPr>
          <w:b/>
          <w:szCs w:val="24"/>
        </w:rPr>
      </w:pPr>
      <w:r>
        <w:rPr>
          <w:b/>
          <w:szCs w:val="24"/>
        </w:rPr>
        <w:t>PRAŠYMAS</w:t>
      </w:r>
    </w:p>
    <w:p w14:paraId="3AA7B7A2" w14:textId="77777777" w:rsidR="00771090" w:rsidRDefault="007341D1">
      <w:pPr>
        <w:jc w:val="center"/>
        <w:rPr>
          <w:b/>
          <w:szCs w:val="24"/>
        </w:rPr>
      </w:pPr>
      <w:r>
        <w:rPr>
          <w:b/>
          <w:szCs w:val="24"/>
        </w:rPr>
        <w:t>kooperatinę bendrovę (kooperatyvą) pripažinti žemės ūkio kooperatine bendrove (kooperatyvu)</w:t>
      </w:r>
    </w:p>
    <w:p w14:paraId="4F3C9E63" w14:textId="77777777" w:rsidR="00771090" w:rsidRDefault="00771090">
      <w:pPr>
        <w:jc w:val="center"/>
        <w:rPr>
          <w:b/>
          <w:szCs w:val="24"/>
        </w:rPr>
      </w:pPr>
    </w:p>
    <w:p w14:paraId="63952251" w14:textId="77777777" w:rsidR="00771090" w:rsidRDefault="00771090"/>
    <w:tbl>
      <w:tblPr>
        <w:tblW w:w="0" w:type="auto"/>
        <w:jc w:val="center"/>
        <w:tblLook w:val="04A0" w:firstRow="1" w:lastRow="0" w:firstColumn="1" w:lastColumn="0" w:noHBand="0" w:noVBand="1"/>
      </w:tblPr>
      <w:tblGrid>
        <w:gridCol w:w="456"/>
        <w:gridCol w:w="1088"/>
        <w:gridCol w:w="530"/>
        <w:gridCol w:w="902"/>
      </w:tblGrid>
      <w:tr w:rsidR="00771090" w14:paraId="651E1217" w14:textId="77777777">
        <w:trPr>
          <w:jc w:val="center"/>
        </w:trPr>
        <w:tc>
          <w:tcPr>
            <w:tcW w:w="456" w:type="dxa"/>
            <w:tcMar>
              <w:left w:w="0" w:type="dxa"/>
              <w:right w:w="0" w:type="dxa"/>
            </w:tcMar>
          </w:tcPr>
          <w:p w14:paraId="6B525BE8" w14:textId="77777777" w:rsidR="00771090" w:rsidRDefault="007341D1">
            <w:pPr>
              <w:jc w:val="right"/>
              <w:rPr>
                <w:szCs w:val="24"/>
                <w:lang w:eastAsia="lt-LT"/>
              </w:rPr>
            </w:pPr>
            <w:r>
              <w:rPr>
                <w:szCs w:val="24"/>
                <w:lang w:eastAsia="lt-LT"/>
              </w:rPr>
              <w:t>20</w:t>
            </w:r>
          </w:p>
        </w:tc>
        <w:tc>
          <w:tcPr>
            <w:tcW w:w="1088" w:type="dxa"/>
            <w:tcBorders>
              <w:bottom w:val="single" w:sz="4" w:space="0" w:color="auto"/>
            </w:tcBorders>
          </w:tcPr>
          <w:p w14:paraId="519CD55B" w14:textId="77777777" w:rsidR="00771090" w:rsidRDefault="00771090"/>
        </w:tc>
        <w:tc>
          <w:tcPr>
            <w:tcW w:w="530" w:type="dxa"/>
          </w:tcPr>
          <w:p w14:paraId="08B1EA7D" w14:textId="77777777" w:rsidR="00771090" w:rsidRDefault="007341D1">
            <w:pPr>
              <w:rPr>
                <w:szCs w:val="24"/>
                <w:lang w:eastAsia="lt-LT"/>
              </w:rPr>
            </w:pPr>
            <w:r>
              <w:rPr>
                <w:szCs w:val="24"/>
                <w:lang w:eastAsia="lt-LT"/>
              </w:rPr>
              <w:t>Nr.</w:t>
            </w:r>
          </w:p>
        </w:tc>
        <w:tc>
          <w:tcPr>
            <w:tcW w:w="902" w:type="dxa"/>
            <w:tcBorders>
              <w:bottom w:val="single" w:sz="4" w:space="0" w:color="auto"/>
            </w:tcBorders>
          </w:tcPr>
          <w:p w14:paraId="2C7D7C80" w14:textId="77777777" w:rsidR="00771090" w:rsidRDefault="00771090"/>
        </w:tc>
      </w:tr>
    </w:tbl>
    <w:p w14:paraId="4DA8E328" w14:textId="77777777" w:rsidR="00771090" w:rsidRDefault="00771090">
      <w:pPr>
        <w:rPr>
          <w:szCs w:val="24"/>
          <w:lang w:eastAsia="lt-LT"/>
        </w:rPr>
      </w:pPr>
    </w:p>
    <w:p w14:paraId="631F5776" w14:textId="77777777" w:rsidR="00771090" w:rsidRDefault="00771090">
      <w:pPr>
        <w:rPr>
          <w:szCs w:val="24"/>
        </w:rPr>
      </w:pPr>
    </w:p>
    <w:p w14:paraId="446B3337" w14:textId="77777777" w:rsidR="00771090" w:rsidRDefault="00771090">
      <w:pPr>
        <w:spacing w:line="360" w:lineRule="auto"/>
        <w:ind w:firstLine="720"/>
        <w:jc w:val="both"/>
        <w:rPr>
          <w:szCs w:val="24"/>
        </w:rPr>
      </w:pPr>
    </w:p>
    <w:p w14:paraId="5F98ADA7" w14:textId="77777777" w:rsidR="00771090" w:rsidRDefault="007341D1">
      <w:pPr>
        <w:spacing w:line="360" w:lineRule="auto"/>
        <w:ind w:firstLine="720"/>
        <w:jc w:val="both"/>
        <w:rPr>
          <w:szCs w:val="24"/>
        </w:rPr>
      </w:pPr>
      <w:r>
        <w:rPr>
          <w:szCs w:val="24"/>
        </w:rPr>
        <w:t>1. Prašome kooperatinę bendrovę (kooperatyvą)</w:t>
      </w:r>
      <w:r>
        <w:rPr>
          <w:b/>
          <w:szCs w:val="24"/>
        </w:rPr>
        <w:t xml:space="preserve"> </w:t>
      </w:r>
      <w:r>
        <w:rPr>
          <w:szCs w:val="24"/>
        </w:rPr>
        <w:t>pripažinti žemės ūkio kooperatine bendrove (kooperatyvu) ir išduoti pripažinimo pažymėjimą.</w:t>
      </w:r>
    </w:p>
    <w:p w14:paraId="7F4AD65A" w14:textId="77777777" w:rsidR="00771090" w:rsidRDefault="007341D1">
      <w:pPr>
        <w:spacing w:line="360" w:lineRule="auto"/>
        <w:ind w:firstLine="720"/>
        <w:jc w:val="both"/>
        <w:rPr>
          <w:szCs w:val="24"/>
        </w:rPr>
      </w:pPr>
      <w:r>
        <w:rPr>
          <w:szCs w:val="24"/>
        </w:rPr>
        <w:t>2. Patvirtiname, kad atitinkame Lietuvos Respublikos kooperatinių bendrovių (kooperatyvų) pripažinimo žemės ūkio kooperatinėmis bendrovėmis (kooperatyvais) tvarkos aprašo (toliau – Tvarkos aprašas) 3 punkte nurodytus reikalavimus ir:</w:t>
      </w:r>
    </w:p>
    <w:p w14:paraId="750E301B" w14:textId="77777777" w:rsidR="00771090" w:rsidRDefault="007341D1">
      <w:pPr>
        <w:spacing w:line="360" w:lineRule="auto"/>
        <w:ind w:firstLine="720"/>
        <w:jc w:val="both"/>
        <w:rPr>
          <w:szCs w:val="24"/>
        </w:rPr>
      </w:pPr>
      <w:r>
        <w:rPr>
          <w:szCs w:val="24"/>
        </w:rPr>
        <w:t>2.1. pripažinimo kriterijumi pasirinkome Tvarkos aprašo ______ papunktyje nurodytą pripažinimo kriterijų;</w:t>
      </w:r>
    </w:p>
    <w:p w14:paraId="3C586DED" w14:textId="77777777" w:rsidR="00771090" w:rsidRDefault="007341D1">
      <w:pPr>
        <w:spacing w:line="360" w:lineRule="auto"/>
        <w:ind w:firstLine="720"/>
        <w:jc w:val="both"/>
        <w:rPr>
          <w:szCs w:val="24"/>
        </w:rPr>
      </w:pPr>
      <w:r>
        <w:rPr>
          <w:szCs w:val="24"/>
        </w:rPr>
        <w:t>2.2. kooperatinės bendrovės (kooperatyvo) narių registre esančių fizinių ir (ar) juridinių asmenų, atitinkančių pasirinktą pripažinimo kriterijų, skaičius procentais sudaro</w:t>
      </w:r>
    </w:p>
    <w:p w14:paraId="277DE927" w14:textId="77777777" w:rsidR="00771090" w:rsidRDefault="007341D1">
      <w:pPr>
        <w:ind w:firstLine="720"/>
        <w:jc w:val="both"/>
        <w:rPr>
          <w:szCs w:val="24"/>
        </w:rPr>
      </w:pPr>
      <w:r>
        <w:rPr>
          <w:szCs w:val="24"/>
        </w:rPr>
        <w:lastRenderedPageBreak/>
        <w:t>____________   _____________________________________________________________</w:t>
      </w:r>
    </w:p>
    <w:p w14:paraId="24663EA8" w14:textId="77777777" w:rsidR="00771090" w:rsidRDefault="007341D1">
      <w:pPr>
        <w:spacing w:line="360" w:lineRule="auto"/>
        <w:ind w:firstLine="968"/>
        <w:jc w:val="both"/>
        <w:rPr>
          <w:szCs w:val="24"/>
        </w:rPr>
      </w:pPr>
      <w:r>
        <w:rPr>
          <w:szCs w:val="24"/>
        </w:rPr>
        <w:t>(skaičiais)                                                                      (žodžiais)</w:t>
      </w:r>
    </w:p>
    <w:p w14:paraId="017E836F" w14:textId="77777777" w:rsidR="00771090" w:rsidRDefault="007341D1">
      <w:pPr>
        <w:spacing w:line="360" w:lineRule="auto"/>
        <w:jc w:val="both"/>
        <w:rPr>
          <w:szCs w:val="24"/>
        </w:rPr>
      </w:pPr>
      <w:r>
        <w:rPr>
          <w:szCs w:val="24"/>
        </w:rPr>
        <w:t>procentus (-ų) nuo visų narių skaičiaus, o šių narių pajų dydis (vertė pinigais) procentais sudaro</w:t>
      </w:r>
    </w:p>
    <w:p w14:paraId="6D84E8FA" w14:textId="77777777" w:rsidR="00771090" w:rsidRDefault="007341D1">
      <w:pPr>
        <w:ind w:firstLine="720"/>
        <w:jc w:val="both"/>
        <w:rPr>
          <w:szCs w:val="24"/>
        </w:rPr>
      </w:pPr>
      <w:r>
        <w:rPr>
          <w:szCs w:val="24"/>
        </w:rPr>
        <w:t>_________________   ______________________________________________________</w:t>
      </w:r>
    </w:p>
    <w:p w14:paraId="1EEAACBE" w14:textId="77777777" w:rsidR="00771090" w:rsidRDefault="007341D1">
      <w:pPr>
        <w:spacing w:line="360" w:lineRule="auto"/>
        <w:ind w:firstLine="1278"/>
        <w:jc w:val="both"/>
        <w:rPr>
          <w:szCs w:val="24"/>
        </w:rPr>
      </w:pPr>
      <w:r>
        <w:rPr>
          <w:szCs w:val="24"/>
        </w:rPr>
        <w:t>(skaičiais)                                                                (žodžiais)</w:t>
      </w:r>
    </w:p>
    <w:p w14:paraId="2BF1C606" w14:textId="77777777" w:rsidR="00771090" w:rsidRDefault="007341D1">
      <w:pPr>
        <w:spacing w:line="360" w:lineRule="auto"/>
        <w:jc w:val="both"/>
        <w:rPr>
          <w:szCs w:val="24"/>
        </w:rPr>
      </w:pPr>
      <w:r>
        <w:rPr>
          <w:szCs w:val="24"/>
        </w:rPr>
        <w:t>procentus (-ų) nuo visų narių pajų dydžio (vertės pinigais).</w:t>
      </w:r>
    </w:p>
    <w:p w14:paraId="75469537" w14:textId="77777777" w:rsidR="00771090" w:rsidRDefault="007341D1">
      <w:pPr>
        <w:ind w:firstLine="720"/>
        <w:jc w:val="both"/>
        <w:rPr>
          <w:szCs w:val="24"/>
        </w:rPr>
      </w:pPr>
      <w:r>
        <w:rPr>
          <w:szCs w:val="24"/>
        </w:rPr>
        <w:t>3. Pagrindinė vykdoma veikla yra ____________________________ (kodas ______).</w:t>
      </w:r>
    </w:p>
    <w:p w14:paraId="2FD7524C" w14:textId="77777777" w:rsidR="00771090" w:rsidRDefault="007341D1">
      <w:pPr>
        <w:ind w:firstLine="3882"/>
        <w:jc w:val="both"/>
        <w:rPr>
          <w:szCs w:val="24"/>
        </w:rPr>
      </w:pPr>
      <w:r>
        <w:rPr>
          <w:szCs w:val="24"/>
        </w:rPr>
        <w:t>(nurodoma pagal Ekonominės veiklos rūšių klasifikatorių)</w:t>
      </w:r>
    </w:p>
    <w:p w14:paraId="727CF610" w14:textId="77777777" w:rsidR="00771090" w:rsidRDefault="00771090">
      <w:pPr>
        <w:rPr>
          <w:sz w:val="20"/>
        </w:rPr>
      </w:pPr>
    </w:p>
    <w:p w14:paraId="3EF8B674" w14:textId="77777777" w:rsidR="00771090" w:rsidRDefault="007341D1">
      <w:pPr>
        <w:ind w:firstLine="720"/>
        <w:jc w:val="both"/>
        <w:rPr>
          <w:szCs w:val="24"/>
        </w:rPr>
      </w:pPr>
      <w:r>
        <w:rPr>
          <w:szCs w:val="24"/>
        </w:rPr>
        <w:t>4. Kitos vykdomos veiklos ___________________________________ (kodas______).</w:t>
      </w:r>
    </w:p>
    <w:p w14:paraId="667C56AE" w14:textId="77777777" w:rsidR="00771090" w:rsidRDefault="007341D1">
      <w:pPr>
        <w:spacing w:line="360" w:lineRule="auto"/>
        <w:ind w:firstLine="3200"/>
        <w:jc w:val="both"/>
        <w:rPr>
          <w:szCs w:val="24"/>
        </w:rPr>
      </w:pPr>
      <w:r>
        <w:rPr>
          <w:szCs w:val="24"/>
        </w:rPr>
        <w:t>(nurodoma pagal Ekonominės veiklos rūšių klasifikatorių)</w:t>
      </w:r>
    </w:p>
    <w:p w14:paraId="4B16498C" w14:textId="457D5AF0" w:rsidR="00771090" w:rsidRDefault="007341D1">
      <w:pPr>
        <w:spacing w:line="360" w:lineRule="auto"/>
        <w:ind w:firstLine="720"/>
        <w:jc w:val="both"/>
        <w:rPr>
          <w:szCs w:val="24"/>
        </w:rPr>
      </w:pPr>
      <w:r>
        <w:rPr>
          <w:szCs w:val="24"/>
        </w:rPr>
        <w:t xml:space="preserve">5. Suteikiame teisę valstybės įmonės Žemės ūkio </w:t>
      </w:r>
      <w:r w:rsidR="00F0294C">
        <w:rPr>
          <w:szCs w:val="24"/>
        </w:rPr>
        <w:t>duomenų</w:t>
      </w:r>
      <w:r>
        <w:rPr>
          <w:szCs w:val="24"/>
        </w:rPr>
        <w:t xml:space="preserve"> centro, kitų valstybės institucijų darbuotojams susipažinti su pirminės buhalterinės apskaitos dokumentais, kooperatinės bendrovės (kooperatyvo) narių registru, narių susirinkimų protokolais, taip pat kitais dokumentais, reikalingais prašyme ir prie jo pridėtuose dokumentuose pateiktų duomenų patikrai vietoje atlikti.</w:t>
      </w:r>
    </w:p>
    <w:p w14:paraId="31104EC3" w14:textId="77777777" w:rsidR="00771090" w:rsidRDefault="007341D1">
      <w:pPr>
        <w:spacing w:line="360" w:lineRule="auto"/>
        <w:ind w:firstLine="720"/>
        <w:jc w:val="both"/>
        <w:rPr>
          <w:szCs w:val="24"/>
        </w:rPr>
      </w:pPr>
      <w:r>
        <w:rPr>
          <w:szCs w:val="24"/>
        </w:rPr>
        <w:t>6. Esame susipažinę, kad kooperatinė bendrovė (kooperatyvas) visą pripažinimo žemės ūkio kooperatine bendrove (kooperatyvu) laikotarpį privalo atitikti nurodytus reikalavimus, pagal kuriuos ji yra pripažinta.</w:t>
      </w:r>
    </w:p>
    <w:p w14:paraId="59AA4C94" w14:textId="77777777" w:rsidR="00771090" w:rsidRDefault="00771090">
      <w:pPr>
        <w:spacing w:line="360" w:lineRule="auto"/>
        <w:ind w:firstLine="720"/>
        <w:jc w:val="both"/>
        <w:rPr>
          <w:szCs w:val="24"/>
        </w:rPr>
      </w:pPr>
    </w:p>
    <w:p w14:paraId="7548BD61" w14:textId="77777777" w:rsidR="00771090" w:rsidRDefault="00771090">
      <w:pPr>
        <w:rPr>
          <w:sz w:val="10"/>
          <w:szCs w:val="10"/>
        </w:rPr>
      </w:pPr>
    </w:p>
    <w:p w14:paraId="0296167F" w14:textId="77777777" w:rsidR="00771090" w:rsidRDefault="00771090">
      <w:pPr>
        <w:spacing w:line="360" w:lineRule="auto"/>
        <w:ind w:firstLine="720"/>
        <w:jc w:val="both"/>
        <w:rPr>
          <w:szCs w:val="24"/>
        </w:rPr>
      </w:pPr>
    </w:p>
    <w:p w14:paraId="52E9BB1C" w14:textId="77777777" w:rsidR="00771090" w:rsidRDefault="00771090">
      <w:pPr>
        <w:rPr>
          <w:sz w:val="10"/>
          <w:szCs w:val="10"/>
        </w:rPr>
      </w:pPr>
    </w:p>
    <w:p w14:paraId="6BBC0B1F" w14:textId="77777777" w:rsidR="00771090" w:rsidRDefault="00771090">
      <w:pPr>
        <w:spacing w:line="360" w:lineRule="auto"/>
        <w:ind w:firstLine="720"/>
        <w:jc w:val="both"/>
        <w:rPr>
          <w:szCs w:val="24"/>
        </w:rPr>
      </w:pPr>
    </w:p>
    <w:p w14:paraId="28038EF6" w14:textId="77777777" w:rsidR="00771090" w:rsidRDefault="00771090">
      <w:pPr>
        <w:rPr>
          <w:sz w:val="10"/>
          <w:szCs w:val="10"/>
        </w:rPr>
      </w:pPr>
    </w:p>
    <w:p w14:paraId="2B904005" w14:textId="77777777" w:rsidR="00771090" w:rsidRDefault="007341D1">
      <w:pPr>
        <w:rPr>
          <w:szCs w:val="24"/>
        </w:rPr>
      </w:pPr>
      <w:r>
        <w:rPr>
          <w:szCs w:val="24"/>
        </w:rPr>
        <w:t>_________________________________          __________     _____________________________</w:t>
      </w:r>
    </w:p>
    <w:p w14:paraId="57F4D2B0" w14:textId="77777777" w:rsidR="00771090" w:rsidRDefault="007341D1">
      <w:pPr>
        <w:ind w:firstLine="124"/>
        <w:rPr>
          <w:szCs w:val="24"/>
        </w:rPr>
      </w:pPr>
      <w:r>
        <w:rPr>
          <w:szCs w:val="24"/>
        </w:rPr>
        <w:t>(administracijos vadovo pareigos)                       (parašas)                      (vardas, pavardė)</w:t>
      </w:r>
    </w:p>
    <w:p w14:paraId="66437FBA" w14:textId="77777777" w:rsidR="00771090" w:rsidRDefault="00771090"/>
    <w:p w14:paraId="468801F3" w14:textId="77777777" w:rsidR="00771090" w:rsidRDefault="00771090">
      <w:pPr>
        <w:spacing w:line="360" w:lineRule="auto"/>
        <w:ind w:firstLine="720"/>
        <w:jc w:val="both"/>
        <w:rPr>
          <w:szCs w:val="24"/>
        </w:rPr>
      </w:pPr>
    </w:p>
    <w:p w14:paraId="6ABF9906" w14:textId="77777777" w:rsidR="00771090" w:rsidRDefault="00771090">
      <w:pPr>
        <w:rPr>
          <w:sz w:val="10"/>
          <w:szCs w:val="10"/>
        </w:rPr>
      </w:pPr>
    </w:p>
    <w:p w14:paraId="535E5B89" w14:textId="77777777" w:rsidR="00771090" w:rsidRDefault="00771090">
      <w:pPr>
        <w:spacing w:line="360" w:lineRule="auto"/>
        <w:ind w:firstLine="720"/>
        <w:jc w:val="both"/>
        <w:rPr>
          <w:szCs w:val="24"/>
        </w:rPr>
      </w:pPr>
    </w:p>
    <w:sectPr w:rsidR="00771090" w:rsidSect="00DB43A3">
      <w:headerReference w:type="default" r:id="rId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E945" w14:textId="77777777" w:rsidR="005977BB" w:rsidRDefault="005977BB">
      <w:pPr>
        <w:rPr>
          <w:szCs w:val="24"/>
        </w:rPr>
      </w:pPr>
      <w:r>
        <w:rPr>
          <w:szCs w:val="24"/>
        </w:rPr>
        <w:separator/>
      </w:r>
    </w:p>
  </w:endnote>
  <w:endnote w:type="continuationSeparator" w:id="0">
    <w:p w14:paraId="006D8C2B" w14:textId="77777777" w:rsidR="005977BB" w:rsidRDefault="005977B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6AC7" w14:textId="77777777" w:rsidR="005977BB" w:rsidRDefault="005977BB">
      <w:pPr>
        <w:rPr>
          <w:szCs w:val="24"/>
        </w:rPr>
      </w:pPr>
      <w:r>
        <w:rPr>
          <w:szCs w:val="24"/>
        </w:rPr>
        <w:separator/>
      </w:r>
    </w:p>
  </w:footnote>
  <w:footnote w:type="continuationSeparator" w:id="0">
    <w:p w14:paraId="5C23CE94" w14:textId="77777777" w:rsidR="005977BB" w:rsidRDefault="005977BB">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549" w14:textId="77777777" w:rsidR="00771090" w:rsidRDefault="007341D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D23317">
      <w:rPr>
        <w:noProof/>
        <w:szCs w:val="24"/>
      </w:rPr>
      <w:t>2</w:t>
    </w:r>
    <w:r>
      <w:rPr>
        <w:szCs w:val="24"/>
      </w:rPr>
      <w:fldChar w:fldCharType="end"/>
    </w:r>
  </w:p>
  <w:p w14:paraId="71105FC8" w14:textId="77777777" w:rsidR="00771090" w:rsidRDefault="00771090">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09"/>
    <w:rsid w:val="000E256A"/>
    <w:rsid w:val="005977BB"/>
    <w:rsid w:val="007341D1"/>
    <w:rsid w:val="00771090"/>
    <w:rsid w:val="00863B07"/>
    <w:rsid w:val="008A5B09"/>
    <w:rsid w:val="00AD2B03"/>
    <w:rsid w:val="00D23317"/>
    <w:rsid w:val="00DB43A3"/>
    <w:rsid w:val="00F029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44CD"/>
  <w15:docId w15:val="{CB133471-C781-42AE-804C-83E9EBED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B43A3"/>
    <w:pPr>
      <w:tabs>
        <w:tab w:val="center" w:pos="4819"/>
        <w:tab w:val="right" w:pos="9638"/>
      </w:tabs>
    </w:pPr>
  </w:style>
  <w:style w:type="character" w:customStyle="1" w:styleId="AntratsDiagrama">
    <w:name w:val="Antraštės Diagrama"/>
    <w:basedOn w:val="Numatytasispastraiposriftas"/>
    <w:link w:val="Antrats"/>
    <w:rsid w:val="00DB43A3"/>
  </w:style>
  <w:style w:type="paragraph" w:styleId="Porat">
    <w:name w:val="footer"/>
    <w:basedOn w:val="prastasis"/>
    <w:link w:val="PoratDiagrama"/>
    <w:rsid w:val="00DB43A3"/>
    <w:pPr>
      <w:tabs>
        <w:tab w:val="center" w:pos="4819"/>
        <w:tab w:val="right" w:pos="9638"/>
      </w:tabs>
    </w:pPr>
  </w:style>
  <w:style w:type="character" w:customStyle="1" w:styleId="PoratDiagrama">
    <w:name w:val="Poraštė Diagrama"/>
    <w:basedOn w:val="Numatytasispastraiposriftas"/>
    <w:link w:val="Porat"/>
    <w:rsid w:val="00DB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5806">
      <w:bodyDiv w:val="1"/>
      <w:marLeft w:val="0"/>
      <w:marRight w:val="0"/>
      <w:marTop w:val="0"/>
      <w:marBottom w:val="0"/>
      <w:divBdr>
        <w:top w:val="none" w:sz="0" w:space="0" w:color="auto"/>
        <w:left w:val="none" w:sz="0" w:space="0" w:color="auto"/>
        <w:bottom w:val="none" w:sz="0" w:space="0" w:color="auto"/>
        <w:right w:val="none" w:sz="0" w:space="0" w:color="auto"/>
      </w:divBdr>
    </w:div>
    <w:div w:id="12012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C5C8-BA6C-4856-819E-32085083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1743</Words>
  <Characters>994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Miškinytė</dc:creator>
  <cp:lastModifiedBy>Natalija Brodovskienė</cp:lastModifiedBy>
  <cp:revision>3</cp:revision>
  <dcterms:created xsi:type="dcterms:W3CDTF">2023-01-12T18:04:00Z</dcterms:created>
  <dcterms:modified xsi:type="dcterms:W3CDTF">2023-01-12T18:56:00Z</dcterms:modified>
</cp:coreProperties>
</file>